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64FB5" w14:textId="24A7FE06" w:rsidR="00CB7E30" w:rsidRPr="00050149" w:rsidRDefault="005B4A3C" w:rsidP="00050149">
      <w:pPr>
        <w:widowControl w:val="0"/>
        <w:spacing w:after="0" w:line="360" w:lineRule="auto"/>
        <w:ind w:left="-284"/>
        <w:jc w:val="right"/>
        <w:rPr>
          <w:rFonts w:eastAsia="Times New Roman" w:cstheme="minorHAnsi"/>
          <w:sz w:val="24"/>
          <w:szCs w:val="24"/>
          <w:lang w:eastAsia="pl-PL"/>
        </w:rPr>
      </w:pPr>
      <w:bookmarkStart w:id="0" w:name="_Hlk73948022"/>
      <w:r>
        <w:rPr>
          <w:rFonts w:eastAsia="Times New Roman" w:cstheme="minorHAnsi"/>
          <w:snapToGrid w:val="0"/>
          <w:sz w:val="24"/>
          <w:szCs w:val="24"/>
          <w:lang w:eastAsia="pl-PL"/>
        </w:rPr>
        <w:t>Złotów</w:t>
      </w:r>
      <w:r w:rsidR="00CB7E30" w:rsidRPr="00E864C9">
        <w:rPr>
          <w:rFonts w:eastAsia="Times New Roman" w:cstheme="minorHAnsi"/>
          <w:snapToGrid w:val="0"/>
          <w:sz w:val="24"/>
          <w:szCs w:val="24"/>
          <w:lang w:eastAsia="pl-PL"/>
        </w:rPr>
        <w:t xml:space="preserve">, dnia </w:t>
      </w:r>
      <w:r w:rsidR="00873CDE">
        <w:rPr>
          <w:rFonts w:eastAsia="Times New Roman" w:cstheme="minorHAnsi"/>
          <w:snapToGrid w:val="0"/>
          <w:sz w:val="24"/>
          <w:szCs w:val="24"/>
          <w:lang w:eastAsia="pl-PL"/>
        </w:rPr>
        <w:t>05</w:t>
      </w:r>
      <w:r w:rsidR="00E864C9" w:rsidRPr="00E864C9">
        <w:rPr>
          <w:rFonts w:eastAsia="Times New Roman" w:cstheme="minorHAnsi"/>
          <w:snapToGrid w:val="0"/>
          <w:sz w:val="24"/>
          <w:szCs w:val="24"/>
          <w:lang w:eastAsia="pl-PL"/>
        </w:rPr>
        <w:t>.0</w:t>
      </w:r>
      <w:r w:rsidR="00873CDE">
        <w:rPr>
          <w:rFonts w:eastAsia="Times New Roman" w:cstheme="minorHAnsi"/>
          <w:snapToGrid w:val="0"/>
          <w:sz w:val="24"/>
          <w:szCs w:val="24"/>
          <w:lang w:eastAsia="pl-PL"/>
        </w:rPr>
        <w:t>1</w:t>
      </w:r>
      <w:r w:rsidR="00E864C9" w:rsidRPr="00E864C9">
        <w:rPr>
          <w:rFonts w:eastAsia="Times New Roman" w:cstheme="minorHAnsi"/>
          <w:snapToGrid w:val="0"/>
          <w:sz w:val="24"/>
          <w:szCs w:val="24"/>
          <w:lang w:eastAsia="pl-PL"/>
        </w:rPr>
        <w:t>.</w:t>
      </w:r>
      <w:r w:rsidR="00CB7E30" w:rsidRPr="00E864C9">
        <w:rPr>
          <w:rFonts w:eastAsia="Times New Roman" w:cstheme="minorHAnsi"/>
          <w:snapToGrid w:val="0"/>
          <w:sz w:val="24"/>
          <w:szCs w:val="24"/>
          <w:lang w:eastAsia="pl-PL"/>
        </w:rPr>
        <w:t>20</w:t>
      </w:r>
      <w:r w:rsidR="00E864C9" w:rsidRPr="00E864C9">
        <w:rPr>
          <w:rFonts w:eastAsia="Times New Roman" w:cstheme="minorHAnsi"/>
          <w:snapToGrid w:val="0"/>
          <w:sz w:val="24"/>
          <w:szCs w:val="24"/>
          <w:lang w:eastAsia="pl-PL"/>
        </w:rPr>
        <w:t>2</w:t>
      </w:r>
      <w:r w:rsidR="00873CDE">
        <w:rPr>
          <w:rFonts w:eastAsia="Times New Roman" w:cstheme="minorHAnsi"/>
          <w:snapToGrid w:val="0"/>
          <w:sz w:val="24"/>
          <w:szCs w:val="24"/>
          <w:lang w:eastAsia="pl-PL"/>
        </w:rPr>
        <w:t>3</w:t>
      </w:r>
      <w:r w:rsidR="00187DF3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  <w:r w:rsidR="00CB7E30" w:rsidRPr="00E864C9">
        <w:rPr>
          <w:rFonts w:eastAsia="Times New Roman" w:cstheme="minorHAnsi"/>
          <w:snapToGrid w:val="0"/>
          <w:sz w:val="24"/>
          <w:szCs w:val="24"/>
          <w:lang w:eastAsia="pl-PL"/>
        </w:rPr>
        <w:t>r.</w:t>
      </w:r>
      <w:bookmarkEnd w:id="0"/>
    </w:p>
    <w:p w14:paraId="5E249317" w14:textId="2665CD64" w:rsidR="0024088C" w:rsidRPr="0024088C" w:rsidRDefault="0024088C" w:rsidP="0024088C">
      <w:pPr>
        <w:autoSpaceDE w:val="0"/>
        <w:autoSpaceDN w:val="0"/>
        <w:spacing w:after="0" w:line="360" w:lineRule="auto"/>
        <w:rPr>
          <w:rFonts w:cstheme="minorHAnsi"/>
          <w:sz w:val="24"/>
          <w:szCs w:val="24"/>
          <w:lang w:eastAsia="pl-PL"/>
        </w:rPr>
      </w:pPr>
      <w:r w:rsidRPr="0024088C">
        <w:rPr>
          <w:rFonts w:cstheme="minorHAnsi"/>
          <w:sz w:val="24"/>
          <w:szCs w:val="24"/>
          <w:lang w:eastAsia="pl-PL"/>
        </w:rPr>
        <w:t>ZP.271.</w:t>
      </w:r>
      <w:r w:rsidR="00354A1E">
        <w:rPr>
          <w:rFonts w:cstheme="minorHAnsi"/>
          <w:sz w:val="24"/>
          <w:szCs w:val="24"/>
          <w:lang w:eastAsia="pl-PL"/>
        </w:rPr>
        <w:t>1</w:t>
      </w:r>
      <w:r w:rsidR="00873CDE">
        <w:rPr>
          <w:rFonts w:cstheme="minorHAnsi"/>
          <w:sz w:val="24"/>
          <w:szCs w:val="24"/>
          <w:lang w:eastAsia="pl-PL"/>
        </w:rPr>
        <w:t>4</w:t>
      </w:r>
      <w:r w:rsidRPr="0024088C">
        <w:rPr>
          <w:rFonts w:cstheme="minorHAnsi"/>
          <w:sz w:val="24"/>
          <w:szCs w:val="24"/>
          <w:lang w:eastAsia="pl-PL"/>
        </w:rPr>
        <w:t>.2022.RB</w:t>
      </w:r>
    </w:p>
    <w:p w14:paraId="1A97913F" w14:textId="77777777" w:rsidR="00354A1E" w:rsidRDefault="00354A1E" w:rsidP="00720D40">
      <w:pPr>
        <w:autoSpaceDE w:val="0"/>
        <w:autoSpaceDN w:val="0"/>
        <w:spacing w:after="0" w:line="360" w:lineRule="auto"/>
        <w:jc w:val="center"/>
        <w:rPr>
          <w:rFonts w:cstheme="minorHAnsi"/>
          <w:b/>
          <w:bCs/>
          <w:sz w:val="28"/>
          <w:szCs w:val="28"/>
          <w:lang w:eastAsia="pl-PL"/>
        </w:rPr>
      </w:pPr>
    </w:p>
    <w:p w14:paraId="7862FED6" w14:textId="3ED55E83" w:rsidR="0024088C" w:rsidRPr="00720D40" w:rsidRDefault="00A1215C" w:rsidP="00720D40">
      <w:pPr>
        <w:autoSpaceDE w:val="0"/>
        <w:autoSpaceDN w:val="0"/>
        <w:spacing w:after="0" w:line="360" w:lineRule="auto"/>
        <w:jc w:val="center"/>
        <w:rPr>
          <w:rFonts w:cstheme="minorHAnsi"/>
          <w:b/>
          <w:bCs/>
          <w:sz w:val="28"/>
          <w:szCs w:val="28"/>
          <w:lang w:eastAsia="pl-PL"/>
        </w:rPr>
      </w:pPr>
      <w:r w:rsidRPr="00EB4FA5">
        <w:rPr>
          <w:rFonts w:cstheme="minorHAnsi"/>
          <w:b/>
          <w:bCs/>
          <w:sz w:val="28"/>
          <w:szCs w:val="28"/>
          <w:lang w:eastAsia="pl-PL"/>
        </w:rPr>
        <w:t xml:space="preserve">Informacja o pytaniach do SWZ i udzielonych odpowiedziach  </w:t>
      </w:r>
    </w:p>
    <w:p w14:paraId="1952FF01" w14:textId="3936EC64" w:rsidR="00354A1E" w:rsidRPr="00873CDE" w:rsidRDefault="00CB7E30" w:rsidP="00873CDE">
      <w:pPr>
        <w:spacing w:line="36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873CDE">
        <w:rPr>
          <w:rFonts w:cstheme="minorHAnsi"/>
          <w:sz w:val="24"/>
          <w:szCs w:val="24"/>
        </w:rPr>
        <w:t>Dotyczy</w:t>
      </w:r>
      <w:r w:rsidR="00C34D47" w:rsidRPr="00873CDE">
        <w:rPr>
          <w:rFonts w:cstheme="minorHAnsi"/>
          <w:sz w:val="24"/>
          <w:szCs w:val="24"/>
        </w:rPr>
        <w:t xml:space="preserve"> postępowania o udzielenie zamówienia publicznego</w:t>
      </w:r>
      <w:r w:rsidRPr="00873CDE">
        <w:rPr>
          <w:rFonts w:cstheme="minorHAnsi"/>
          <w:sz w:val="24"/>
          <w:szCs w:val="24"/>
        </w:rPr>
        <w:t>:</w:t>
      </w:r>
      <w:r w:rsidR="00354A1E" w:rsidRPr="00873CDE">
        <w:rPr>
          <w:rFonts w:cstheme="minorHAnsi"/>
          <w:sz w:val="24"/>
          <w:szCs w:val="24"/>
        </w:rPr>
        <w:t xml:space="preserve"> </w:t>
      </w:r>
      <w:r w:rsidR="00873CDE" w:rsidRPr="00873CDE">
        <w:rPr>
          <w:rFonts w:ascii="Calibri" w:hAnsi="Calibri" w:cs="Calibri"/>
          <w:b/>
          <w:bCs/>
          <w:color w:val="000000"/>
          <w:sz w:val="24"/>
          <w:szCs w:val="24"/>
        </w:rPr>
        <w:t xml:space="preserve">„Budowa drogi gminnej wraz </w:t>
      </w:r>
      <w:r w:rsidR="00873CDE">
        <w:rPr>
          <w:rFonts w:ascii="Calibri" w:hAnsi="Calibri" w:cs="Calibri"/>
          <w:b/>
          <w:bCs/>
          <w:color w:val="000000"/>
          <w:sz w:val="24"/>
          <w:szCs w:val="24"/>
        </w:rPr>
        <w:t xml:space="preserve">     </w:t>
      </w:r>
      <w:r w:rsidR="00873CDE" w:rsidRPr="00873CDE">
        <w:rPr>
          <w:rFonts w:ascii="Calibri" w:hAnsi="Calibri" w:cs="Calibri"/>
          <w:b/>
          <w:bCs/>
          <w:color w:val="000000"/>
          <w:sz w:val="24"/>
          <w:szCs w:val="24"/>
        </w:rPr>
        <w:t xml:space="preserve">z niezbędną infrastrukturą w miejscowości </w:t>
      </w:r>
      <w:proofErr w:type="spellStart"/>
      <w:r w:rsidR="00873CDE" w:rsidRPr="00873CDE">
        <w:rPr>
          <w:rFonts w:ascii="Calibri" w:hAnsi="Calibri" w:cs="Calibri"/>
          <w:b/>
          <w:bCs/>
          <w:color w:val="000000"/>
          <w:sz w:val="24"/>
          <w:szCs w:val="24"/>
        </w:rPr>
        <w:t>Wielatowo</w:t>
      </w:r>
      <w:proofErr w:type="spellEnd"/>
      <w:r w:rsidR="00873CDE" w:rsidRPr="00873CDE">
        <w:rPr>
          <w:rFonts w:ascii="Calibri" w:hAnsi="Calibri" w:cs="Calibri"/>
          <w:b/>
          <w:bCs/>
          <w:color w:val="000000"/>
          <w:sz w:val="24"/>
          <w:szCs w:val="24"/>
        </w:rPr>
        <w:t>.</w:t>
      </w:r>
    </w:p>
    <w:p w14:paraId="21FC3FEC" w14:textId="65ECF6B2" w:rsidR="00CB7E30" w:rsidRPr="00E864C9" w:rsidRDefault="00EB4FA5" w:rsidP="00E864C9">
      <w:pPr>
        <w:widowControl w:val="0"/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       </w:t>
      </w:r>
      <w:r w:rsidR="00CB7E30" w:rsidRPr="00E864C9">
        <w:rPr>
          <w:rFonts w:eastAsia="Calibri" w:cstheme="minorHAnsi"/>
          <w:sz w:val="24"/>
          <w:szCs w:val="24"/>
        </w:rPr>
        <w:t xml:space="preserve">Zamawiający informuje, że w terminie określonym zgodnie z </w:t>
      </w:r>
      <w:r w:rsidR="00707510" w:rsidRPr="00E864C9">
        <w:rPr>
          <w:rFonts w:eastAsia="Calibri" w:cstheme="minorHAnsi"/>
          <w:sz w:val="24"/>
          <w:szCs w:val="24"/>
        </w:rPr>
        <w:t>art. 284 ust. 2</w:t>
      </w:r>
      <w:r w:rsidR="00707510">
        <w:rPr>
          <w:rFonts w:eastAsia="Calibri" w:cstheme="minorHAnsi"/>
          <w:sz w:val="24"/>
          <w:szCs w:val="24"/>
        </w:rPr>
        <w:t xml:space="preserve"> </w:t>
      </w:r>
      <w:bookmarkStart w:id="1" w:name="_Hlk73948075"/>
      <w:r w:rsidR="00CB7E30" w:rsidRPr="00E864C9">
        <w:rPr>
          <w:rFonts w:eastAsia="Calibri" w:cstheme="minorHAnsi"/>
          <w:sz w:val="24"/>
          <w:szCs w:val="24"/>
        </w:rPr>
        <w:t xml:space="preserve">ustawy </w:t>
      </w:r>
      <w:r w:rsidR="00707510">
        <w:rPr>
          <w:rFonts w:eastAsia="Calibri" w:cstheme="minorHAnsi"/>
          <w:sz w:val="24"/>
          <w:szCs w:val="24"/>
        </w:rPr>
        <w:t xml:space="preserve">       </w:t>
      </w:r>
      <w:r w:rsidR="00CB7E30" w:rsidRPr="00E864C9">
        <w:rPr>
          <w:rFonts w:eastAsia="Calibri" w:cstheme="minorHAnsi"/>
          <w:sz w:val="24"/>
          <w:szCs w:val="24"/>
        </w:rPr>
        <w:t>z</w:t>
      </w:r>
      <w:r w:rsidR="008A1794" w:rsidRPr="00E864C9">
        <w:rPr>
          <w:rFonts w:eastAsia="Calibri" w:cstheme="minorHAnsi"/>
          <w:sz w:val="24"/>
          <w:szCs w:val="24"/>
        </w:rPr>
        <w:t xml:space="preserve"> </w:t>
      </w:r>
      <w:r w:rsidR="00CB7E30" w:rsidRPr="00E864C9">
        <w:rPr>
          <w:rFonts w:eastAsia="Calibri" w:cstheme="minorHAnsi"/>
          <w:sz w:val="24"/>
          <w:szCs w:val="24"/>
        </w:rPr>
        <w:t>11 września 2019 r</w:t>
      </w:r>
      <w:r w:rsidR="008A1794" w:rsidRPr="00E864C9">
        <w:rPr>
          <w:rFonts w:eastAsia="Calibri" w:cstheme="minorHAnsi"/>
          <w:sz w:val="24"/>
          <w:szCs w:val="24"/>
        </w:rPr>
        <w:t xml:space="preserve">. – </w:t>
      </w:r>
      <w:r w:rsidR="00CB7E30" w:rsidRPr="00E864C9">
        <w:rPr>
          <w:rFonts w:eastAsia="Calibri" w:cstheme="minorHAnsi"/>
          <w:sz w:val="24"/>
          <w:szCs w:val="24"/>
        </w:rPr>
        <w:t>Prawo zamówień publicznych (Dz.U.</w:t>
      </w:r>
      <w:r w:rsidR="000D0397">
        <w:rPr>
          <w:rFonts w:eastAsia="Calibri" w:cstheme="minorHAnsi"/>
          <w:sz w:val="24"/>
          <w:szCs w:val="24"/>
        </w:rPr>
        <w:t xml:space="preserve"> 202</w:t>
      </w:r>
      <w:r w:rsidR="00873CDE">
        <w:rPr>
          <w:rFonts w:eastAsia="Calibri" w:cstheme="minorHAnsi"/>
          <w:sz w:val="24"/>
          <w:szCs w:val="24"/>
        </w:rPr>
        <w:t>2</w:t>
      </w:r>
      <w:r w:rsidR="000D0397">
        <w:rPr>
          <w:rFonts w:eastAsia="Calibri" w:cstheme="minorHAnsi"/>
          <w:sz w:val="24"/>
          <w:szCs w:val="24"/>
        </w:rPr>
        <w:t xml:space="preserve"> r.</w:t>
      </w:r>
      <w:r w:rsidR="00CB7E30" w:rsidRPr="00E864C9">
        <w:rPr>
          <w:rFonts w:eastAsia="Calibri" w:cstheme="minorHAnsi"/>
          <w:sz w:val="24"/>
          <w:szCs w:val="24"/>
        </w:rPr>
        <w:t xml:space="preserve"> poz. </w:t>
      </w:r>
      <w:r w:rsidR="000D0397">
        <w:rPr>
          <w:rFonts w:eastAsia="Calibri" w:cstheme="minorHAnsi"/>
          <w:sz w:val="24"/>
          <w:szCs w:val="24"/>
        </w:rPr>
        <w:t>1</w:t>
      </w:r>
      <w:r w:rsidR="00873CDE">
        <w:rPr>
          <w:rFonts w:eastAsia="Calibri" w:cstheme="minorHAnsi"/>
          <w:sz w:val="24"/>
          <w:szCs w:val="24"/>
        </w:rPr>
        <w:t>710</w:t>
      </w:r>
      <w:r w:rsidR="00702EA4" w:rsidRPr="00E864C9">
        <w:rPr>
          <w:rFonts w:eastAsia="Calibri" w:cstheme="minorHAnsi"/>
          <w:sz w:val="24"/>
          <w:szCs w:val="24"/>
        </w:rPr>
        <w:t xml:space="preserve"> ze zm.</w:t>
      </w:r>
      <w:r w:rsidR="00CB7E30" w:rsidRPr="00E864C9">
        <w:rPr>
          <w:rFonts w:eastAsia="Calibri" w:cstheme="minorHAnsi"/>
          <w:sz w:val="24"/>
          <w:szCs w:val="24"/>
        </w:rPr>
        <w:t>)</w:t>
      </w:r>
      <w:bookmarkEnd w:id="1"/>
      <w:r w:rsidR="00CB7E30" w:rsidRPr="00E864C9">
        <w:rPr>
          <w:rFonts w:eastAsia="Calibri" w:cstheme="minorHAnsi"/>
          <w:sz w:val="24"/>
          <w:szCs w:val="24"/>
        </w:rPr>
        <w:t>, wykonawcy zwrócili się do zamawiającego z wnioskiem o wyjaśnienie treści SWZ.</w:t>
      </w:r>
    </w:p>
    <w:p w14:paraId="38D8D5ED" w14:textId="0F69566F" w:rsidR="00CB7E30" w:rsidRDefault="00CB7E30" w:rsidP="00707510">
      <w:pPr>
        <w:widowControl w:val="0"/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864C9">
        <w:rPr>
          <w:rFonts w:eastAsia="Calibri" w:cstheme="minorHAnsi"/>
          <w:sz w:val="24"/>
          <w:szCs w:val="24"/>
        </w:rPr>
        <w:t>W związku z powyższym zamawiający udziela następujących wyjaśnień:</w:t>
      </w:r>
    </w:p>
    <w:p w14:paraId="57258962" w14:textId="6C35EA73" w:rsidR="0046170B" w:rsidRDefault="0046170B" w:rsidP="00707510">
      <w:pPr>
        <w:widowControl w:val="0"/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Zestaw 1</w:t>
      </w:r>
    </w:p>
    <w:p w14:paraId="08E8495A" w14:textId="415A2AD6" w:rsidR="00997B26" w:rsidRPr="00997B26" w:rsidRDefault="00F51B14" w:rsidP="00997B26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997B26">
        <w:rPr>
          <w:rFonts w:cstheme="minorHAnsi"/>
          <w:b/>
          <w:bCs/>
          <w:sz w:val="24"/>
          <w:szCs w:val="24"/>
        </w:rPr>
        <w:t>Pytanie 1:</w:t>
      </w:r>
    </w:p>
    <w:p w14:paraId="52CAC243" w14:textId="7C974076" w:rsidR="00873CDE" w:rsidRPr="00411D44" w:rsidRDefault="00873CDE" w:rsidP="00354A1E">
      <w:pPr>
        <w:pStyle w:val="Bezodstpw"/>
        <w:spacing w:line="360" w:lineRule="auto"/>
        <w:jc w:val="both"/>
        <w:rPr>
          <w:sz w:val="24"/>
          <w:szCs w:val="24"/>
        </w:rPr>
      </w:pPr>
      <w:r w:rsidRPr="00411D44">
        <w:rPr>
          <w:sz w:val="24"/>
          <w:szCs w:val="24"/>
        </w:rPr>
        <w:t xml:space="preserve">1. Na planie zagospodarowania widnieje zaznaczony odrębnym kolorem mur oporowy, </w:t>
      </w:r>
      <w:r w:rsidR="00411D44">
        <w:rPr>
          <w:sz w:val="24"/>
          <w:szCs w:val="24"/>
        </w:rPr>
        <w:t xml:space="preserve">              </w:t>
      </w:r>
      <w:r w:rsidRPr="00411D44">
        <w:rPr>
          <w:sz w:val="24"/>
          <w:szCs w:val="24"/>
        </w:rPr>
        <w:t xml:space="preserve">w opisie projektu brakuje informacji dotyczących ilości ( długości ) tego elementu. Prosimy </w:t>
      </w:r>
      <w:r w:rsidR="00411D44">
        <w:rPr>
          <w:sz w:val="24"/>
          <w:szCs w:val="24"/>
        </w:rPr>
        <w:t xml:space="preserve">       </w:t>
      </w:r>
      <w:r w:rsidRPr="00411D44">
        <w:rPr>
          <w:sz w:val="24"/>
          <w:szCs w:val="24"/>
        </w:rPr>
        <w:t>o doprecyzowanie długości muru oporowego z zaznaczeniem kilometra w jakiej ma on zostać wbudowany. </w:t>
      </w:r>
    </w:p>
    <w:p w14:paraId="5DFAE997" w14:textId="4398AA51" w:rsidR="00354A1E" w:rsidRPr="00354A1E" w:rsidRDefault="00354A1E" w:rsidP="00354A1E">
      <w:pPr>
        <w:pStyle w:val="Bezodstpw"/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 w:rsidRPr="00050149">
        <w:rPr>
          <w:rFonts w:cstheme="minorHAnsi"/>
          <w:b/>
          <w:bCs/>
          <w:sz w:val="24"/>
          <w:szCs w:val="24"/>
        </w:rPr>
        <w:t>Odpowiedź:</w:t>
      </w:r>
      <w:r w:rsidRPr="00050149">
        <w:rPr>
          <w:rFonts w:cstheme="minorHAnsi"/>
          <w:sz w:val="24"/>
          <w:szCs w:val="24"/>
        </w:rPr>
        <w:t xml:space="preserve"> </w:t>
      </w:r>
      <w:r w:rsidRPr="00050149">
        <w:rPr>
          <w:rFonts w:cstheme="minorHAnsi"/>
          <w:color w:val="000000"/>
          <w:sz w:val="24"/>
          <w:szCs w:val="24"/>
        </w:rPr>
        <w:t xml:space="preserve">  </w:t>
      </w:r>
    </w:p>
    <w:p w14:paraId="4C9DBA8B" w14:textId="1A368596" w:rsidR="00873CDE" w:rsidRPr="00411D44" w:rsidRDefault="00411D44" w:rsidP="00411D44">
      <w:pPr>
        <w:rPr>
          <w:sz w:val="24"/>
          <w:szCs w:val="24"/>
        </w:rPr>
      </w:pPr>
      <w:r w:rsidRPr="00411D44">
        <w:rPr>
          <w:sz w:val="24"/>
          <w:szCs w:val="24"/>
        </w:rPr>
        <w:t>Lokalizacja ścianki oporowej w km 0+155 - 0+163</w:t>
      </w:r>
    </w:p>
    <w:p w14:paraId="5589BDF7" w14:textId="1AAB24C4" w:rsidR="00873CDE" w:rsidRPr="00411D44" w:rsidRDefault="00873CDE" w:rsidP="00354A1E">
      <w:pPr>
        <w:pStyle w:val="Bezodstpw"/>
        <w:spacing w:line="36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 w:rsidRPr="00411D44">
        <w:rPr>
          <w:rFonts w:eastAsia="Times New Roman"/>
          <w:b/>
          <w:bCs/>
          <w:color w:val="000000"/>
          <w:sz w:val="24"/>
          <w:szCs w:val="24"/>
          <w:lang w:eastAsia="pl-PL"/>
        </w:rPr>
        <w:t>Pytanie 2:</w:t>
      </w:r>
    </w:p>
    <w:p w14:paraId="1B7FDDE6" w14:textId="77777777" w:rsidR="00411D44" w:rsidRPr="00411D44" w:rsidRDefault="00411D44" w:rsidP="00354A1E">
      <w:pPr>
        <w:pStyle w:val="Bezodstpw"/>
        <w:spacing w:line="360" w:lineRule="auto"/>
        <w:jc w:val="both"/>
        <w:rPr>
          <w:sz w:val="24"/>
          <w:szCs w:val="24"/>
        </w:rPr>
      </w:pPr>
      <w:r w:rsidRPr="00411D44">
        <w:rPr>
          <w:sz w:val="24"/>
          <w:szCs w:val="24"/>
        </w:rPr>
        <w:t>2. Prosimy o udostępnienie specyfikacji dla muru oporowego.</w:t>
      </w:r>
    </w:p>
    <w:p w14:paraId="3B030F21" w14:textId="77777777" w:rsidR="00411D44" w:rsidRPr="00411D44" w:rsidRDefault="00411D44" w:rsidP="00411D44">
      <w:pPr>
        <w:pStyle w:val="Bezodstpw"/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 w:rsidRPr="00411D44">
        <w:rPr>
          <w:rFonts w:cstheme="minorHAnsi"/>
          <w:b/>
          <w:bCs/>
          <w:sz w:val="24"/>
          <w:szCs w:val="24"/>
        </w:rPr>
        <w:t>Odpowiedź:</w:t>
      </w:r>
      <w:r w:rsidRPr="00411D44">
        <w:rPr>
          <w:rFonts w:cstheme="minorHAnsi"/>
          <w:sz w:val="24"/>
          <w:szCs w:val="24"/>
        </w:rPr>
        <w:t xml:space="preserve"> </w:t>
      </w:r>
      <w:r w:rsidRPr="00411D44">
        <w:rPr>
          <w:rFonts w:cstheme="minorHAnsi"/>
          <w:color w:val="000000"/>
          <w:sz w:val="24"/>
          <w:szCs w:val="24"/>
        </w:rPr>
        <w:t xml:space="preserve">  </w:t>
      </w:r>
    </w:p>
    <w:p w14:paraId="7B2A4DE2" w14:textId="48233404" w:rsidR="00411D44" w:rsidRPr="00411D44" w:rsidRDefault="00411D44" w:rsidP="00411D44">
      <w:pPr>
        <w:pStyle w:val="Bezodstpw"/>
        <w:spacing w:line="36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proofErr w:type="spellStart"/>
      <w:r>
        <w:rPr>
          <w:sz w:val="24"/>
          <w:szCs w:val="24"/>
        </w:rPr>
        <w:t>STWiORB</w:t>
      </w:r>
      <w:proofErr w:type="spellEnd"/>
      <w:r>
        <w:rPr>
          <w:sz w:val="24"/>
          <w:szCs w:val="24"/>
        </w:rPr>
        <w:t xml:space="preserve"> </w:t>
      </w:r>
      <w:r w:rsidRPr="00411D44">
        <w:rPr>
          <w:sz w:val="24"/>
          <w:szCs w:val="24"/>
        </w:rPr>
        <w:br/>
      </w:r>
      <w:r w:rsidRPr="00411D44">
        <w:rPr>
          <w:rFonts w:eastAsia="Times New Roman"/>
          <w:b/>
          <w:bCs/>
          <w:color w:val="000000"/>
          <w:sz w:val="24"/>
          <w:szCs w:val="24"/>
          <w:lang w:eastAsia="pl-PL"/>
        </w:rPr>
        <w:t>Pytanie 3:</w:t>
      </w:r>
    </w:p>
    <w:p w14:paraId="20FAE17F" w14:textId="098F575F" w:rsidR="00411D44" w:rsidRPr="00411D44" w:rsidRDefault="00411D44" w:rsidP="00411D44">
      <w:pPr>
        <w:pStyle w:val="Bezodstpw"/>
        <w:spacing w:line="360" w:lineRule="auto"/>
        <w:jc w:val="both"/>
        <w:rPr>
          <w:sz w:val="24"/>
          <w:szCs w:val="24"/>
        </w:rPr>
      </w:pPr>
      <w:r w:rsidRPr="00411D44">
        <w:rPr>
          <w:sz w:val="24"/>
          <w:szCs w:val="24"/>
        </w:rPr>
        <w:t>3. Prosimy o podanie dokładnej lokalizacji dla barier ochronnych z podaniem ilości barier montowanych bezpośrednio do muru oporowego.</w:t>
      </w:r>
    </w:p>
    <w:p w14:paraId="53A98B7E" w14:textId="77777777" w:rsidR="00411D44" w:rsidRPr="00411D44" w:rsidRDefault="00411D44" w:rsidP="00411D44">
      <w:pPr>
        <w:pStyle w:val="Bezodstpw"/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 w:rsidRPr="00411D44">
        <w:rPr>
          <w:rFonts w:cstheme="minorHAnsi"/>
          <w:b/>
          <w:bCs/>
          <w:sz w:val="24"/>
          <w:szCs w:val="24"/>
        </w:rPr>
        <w:t>Odpowiedź:</w:t>
      </w:r>
      <w:r w:rsidRPr="00411D44">
        <w:rPr>
          <w:rFonts w:cstheme="minorHAnsi"/>
          <w:sz w:val="24"/>
          <w:szCs w:val="24"/>
        </w:rPr>
        <w:t xml:space="preserve"> </w:t>
      </w:r>
      <w:r w:rsidRPr="00411D44">
        <w:rPr>
          <w:rFonts w:cstheme="minorHAnsi"/>
          <w:color w:val="000000"/>
          <w:sz w:val="24"/>
          <w:szCs w:val="24"/>
        </w:rPr>
        <w:t xml:space="preserve">  </w:t>
      </w:r>
    </w:p>
    <w:p w14:paraId="3C50C418" w14:textId="77777777" w:rsidR="00411D44" w:rsidRDefault="00411D44" w:rsidP="00354A1E">
      <w:pPr>
        <w:pStyle w:val="Bezodstpw"/>
        <w:spacing w:line="36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411D44">
        <w:rPr>
          <w:sz w:val="24"/>
          <w:szCs w:val="24"/>
        </w:rPr>
        <w:t>Lokalizacja muru oporowego w km 0+155 - 0+163. Cała długość barier do zamontowania na ściance oporowej.</w:t>
      </w:r>
    </w:p>
    <w:p w14:paraId="42A7BF16" w14:textId="5DE52F34" w:rsidR="00873CDE" w:rsidRPr="00411D44" w:rsidRDefault="00411D44" w:rsidP="00354A1E">
      <w:pPr>
        <w:pStyle w:val="Bezodstpw"/>
        <w:spacing w:line="36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411D44">
        <w:rPr>
          <w:rFonts w:eastAsia="Times New Roman"/>
          <w:color w:val="000000"/>
          <w:sz w:val="24"/>
          <w:szCs w:val="24"/>
          <w:lang w:eastAsia="pl-PL"/>
        </w:rPr>
        <w:br w:type="textWrapping" w:clear="all"/>
      </w:r>
    </w:p>
    <w:p w14:paraId="5158B5D8" w14:textId="5344F4A9" w:rsidR="00873CDE" w:rsidRDefault="00873CDE" w:rsidP="00354A1E">
      <w:pPr>
        <w:pStyle w:val="Bezodstpw"/>
        <w:spacing w:line="36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</w:p>
    <w:p w14:paraId="3CED6592" w14:textId="388CF635" w:rsidR="00873CDE" w:rsidRPr="00771985" w:rsidRDefault="00411D44" w:rsidP="00771985">
      <w:pPr>
        <w:tabs>
          <w:tab w:val="right" w:pos="9072"/>
          <w:tab w:val="right" w:pos="9356"/>
        </w:tabs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71985">
        <w:rPr>
          <w:rFonts w:eastAsia="Times New Roman" w:cstheme="minorHAnsi"/>
          <w:sz w:val="24"/>
          <w:szCs w:val="24"/>
          <w:lang w:eastAsia="pl-PL"/>
        </w:rPr>
        <w:lastRenderedPageBreak/>
        <w:t>Zestaw 2</w:t>
      </w:r>
    </w:p>
    <w:p w14:paraId="466DAE27" w14:textId="2F5E7F42" w:rsidR="00F73856" w:rsidRPr="00771985" w:rsidRDefault="00F73856" w:rsidP="00F73856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771985">
        <w:rPr>
          <w:rFonts w:cstheme="minorHAnsi"/>
          <w:b/>
          <w:bCs/>
          <w:sz w:val="24"/>
          <w:szCs w:val="24"/>
        </w:rPr>
        <w:t xml:space="preserve">Pytanie </w:t>
      </w:r>
      <w:r w:rsidR="00411D44" w:rsidRPr="00771985">
        <w:rPr>
          <w:rFonts w:cstheme="minorHAnsi"/>
          <w:b/>
          <w:bCs/>
          <w:sz w:val="24"/>
          <w:szCs w:val="24"/>
        </w:rPr>
        <w:t>1</w:t>
      </w:r>
      <w:r w:rsidRPr="00771985">
        <w:rPr>
          <w:rFonts w:cstheme="minorHAnsi"/>
          <w:b/>
          <w:bCs/>
          <w:sz w:val="24"/>
          <w:szCs w:val="24"/>
        </w:rPr>
        <w:t>:</w:t>
      </w:r>
    </w:p>
    <w:p w14:paraId="78BEF557" w14:textId="77777777" w:rsidR="00F73856" w:rsidRPr="00771985" w:rsidRDefault="00F73856" w:rsidP="00F73856">
      <w:pPr>
        <w:tabs>
          <w:tab w:val="right" w:pos="9072"/>
          <w:tab w:val="right" w:pos="9356"/>
        </w:tabs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71985">
        <w:rPr>
          <w:rFonts w:eastAsia="Times New Roman" w:cstheme="minorHAnsi"/>
          <w:sz w:val="24"/>
          <w:szCs w:val="24"/>
          <w:lang w:eastAsia="pl-PL"/>
        </w:rPr>
        <w:t>Czy w ramach przedmiotowej inwestycji przewiduje się wymianę gruntu? Jeśli tak to w jakiej ilości.</w:t>
      </w:r>
    </w:p>
    <w:p w14:paraId="50D70F61" w14:textId="77777777" w:rsidR="00F73856" w:rsidRPr="00771985" w:rsidRDefault="00F73856" w:rsidP="00F73856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771985">
        <w:rPr>
          <w:rFonts w:cstheme="minorHAnsi"/>
          <w:b/>
          <w:bCs/>
          <w:sz w:val="24"/>
          <w:szCs w:val="24"/>
        </w:rPr>
        <w:t>Odpowiedź:</w:t>
      </w:r>
      <w:r w:rsidRPr="00771985">
        <w:rPr>
          <w:rFonts w:cstheme="minorHAnsi"/>
          <w:sz w:val="24"/>
          <w:szCs w:val="24"/>
        </w:rPr>
        <w:t xml:space="preserve"> </w:t>
      </w:r>
    </w:p>
    <w:p w14:paraId="2B0C26F8" w14:textId="5AEDB942" w:rsidR="005D4A45" w:rsidRPr="00771985" w:rsidRDefault="00411D44" w:rsidP="00593149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771985">
        <w:rPr>
          <w:rFonts w:cstheme="minorHAnsi"/>
          <w:sz w:val="24"/>
          <w:szCs w:val="24"/>
        </w:rPr>
        <w:t>Należy dokonać wymiany gruntu zgodnie z poz. 146 przedmiaru robót.</w:t>
      </w:r>
    </w:p>
    <w:p w14:paraId="60BD41D2" w14:textId="6D66D761" w:rsidR="00593149" w:rsidRPr="00771985" w:rsidRDefault="00593149" w:rsidP="00593149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771985">
        <w:rPr>
          <w:rFonts w:cstheme="minorHAnsi"/>
          <w:b/>
          <w:bCs/>
          <w:sz w:val="24"/>
          <w:szCs w:val="24"/>
        </w:rPr>
        <w:t xml:space="preserve">Pytanie </w:t>
      </w:r>
      <w:r w:rsidR="00411D44" w:rsidRPr="00771985">
        <w:rPr>
          <w:rFonts w:cstheme="minorHAnsi"/>
          <w:b/>
          <w:bCs/>
          <w:sz w:val="24"/>
          <w:szCs w:val="24"/>
        </w:rPr>
        <w:t>2</w:t>
      </w:r>
      <w:r w:rsidRPr="00771985">
        <w:rPr>
          <w:rFonts w:cstheme="minorHAnsi"/>
          <w:b/>
          <w:bCs/>
          <w:sz w:val="24"/>
          <w:szCs w:val="24"/>
        </w:rPr>
        <w:t>:</w:t>
      </w:r>
    </w:p>
    <w:p w14:paraId="1C4EE8C4" w14:textId="68A3947C" w:rsidR="00354A1E" w:rsidRPr="00771985" w:rsidRDefault="00411D44" w:rsidP="0024088C">
      <w:pPr>
        <w:tabs>
          <w:tab w:val="right" w:pos="9072"/>
          <w:tab w:val="right" w:pos="9356"/>
        </w:tabs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71985">
        <w:rPr>
          <w:rFonts w:eastAsia="Times New Roman" w:cstheme="minorHAnsi"/>
          <w:sz w:val="24"/>
          <w:szCs w:val="24"/>
          <w:lang w:eastAsia="pl-PL"/>
        </w:rPr>
        <w:t>C</w:t>
      </w:r>
      <w:r w:rsidR="00593149" w:rsidRPr="00771985">
        <w:rPr>
          <w:rFonts w:eastAsia="Times New Roman" w:cstheme="minorHAnsi"/>
          <w:sz w:val="24"/>
          <w:szCs w:val="24"/>
          <w:lang w:eastAsia="pl-PL"/>
        </w:rPr>
        <w:t xml:space="preserve">zy w ramach niniejszej inwestycji przewiduje się odwodnienie wykopów? </w:t>
      </w:r>
      <w:r w:rsidR="00593149" w:rsidRPr="00771985">
        <w:rPr>
          <w:rFonts w:cstheme="minorHAnsi"/>
          <w:sz w:val="24"/>
          <w:szCs w:val="24"/>
        </w:rPr>
        <w:t>Jeśli tak to w jakiej ilości i technologii?</w:t>
      </w:r>
    </w:p>
    <w:p w14:paraId="579B6912" w14:textId="1357BE6B" w:rsidR="00593149" w:rsidRPr="00771985" w:rsidRDefault="00593149" w:rsidP="00593149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771985">
        <w:rPr>
          <w:rFonts w:cstheme="minorHAnsi"/>
          <w:b/>
          <w:bCs/>
          <w:sz w:val="24"/>
          <w:szCs w:val="24"/>
        </w:rPr>
        <w:t>Odpowiedź:</w:t>
      </w:r>
      <w:r w:rsidRPr="00771985">
        <w:rPr>
          <w:rFonts w:cstheme="minorHAnsi"/>
          <w:sz w:val="24"/>
          <w:szCs w:val="24"/>
        </w:rPr>
        <w:t xml:space="preserve"> </w:t>
      </w:r>
    </w:p>
    <w:p w14:paraId="115FA7C1" w14:textId="52EBA461" w:rsidR="00411D44" w:rsidRPr="00771985" w:rsidRDefault="00411D44" w:rsidP="00411D44">
      <w:pPr>
        <w:jc w:val="both"/>
        <w:rPr>
          <w:rFonts w:cstheme="minorHAnsi"/>
          <w:sz w:val="24"/>
          <w:szCs w:val="24"/>
        </w:rPr>
      </w:pPr>
      <w:r w:rsidRPr="00771985">
        <w:rPr>
          <w:rFonts w:cstheme="minorHAnsi"/>
          <w:sz w:val="24"/>
          <w:szCs w:val="24"/>
        </w:rPr>
        <w:t>Rozpoznanie geotechniczne do gł. 5 m nie stwierdziło występowania wody gruntowej, wobec powyższego nie potrzeby odwadniania wykopów. W przedmiarze robót przyjęto pompowanie pomiarowe lub oczyszczające w razie wystąpienia innych od wskazanych w rozpoznaniu geotechnicznych warunków wodnych.</w:t>
      </w:r>
    </w:p>
    <w:p w14:paraId="1D6C6CE2" w14:textId="750B9D94" w:rsidR="00593149" w:rsidRPr="00771985" w:rsidRDefault="00593149" w:rsidP="00593149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771985">
        <w:rPr>
          <w:rFonts w:cstheme="minorHAnsi"/>
          <w:b/>
          <w:bCs/>
          <w:sz w:val="24"/>
          <w:szCs w:val="24"/>
        </w:rPr>
        <w:t xml:space="preserve">Pytanie </w:t>
      </w:r>
      <w:r w:rsidR="00411D44" w:rsidRPr="00771985">
        <w:rPr>
          <w:rFonts w:cstheme="minorHAnsi"/>
          <w:b/>
          <w:bCs/>
          <w:sz w:val="24"/>
          <w:szCs w:val="24"/>
        </w:rPr>
        <w:t>3</w:t>
      </w:r>
      <w:r w:rsidRPr="00771985">
        <w:rPr>
          <w:rFonts w:cstheme="minorHAnsi"/>
          <w:b/>
          <w:bCs/>
          <w:sz w:val="24"/>
          <w:szCs w:val="24"/>
        </w:rPr>
        <w:t>:</w:t>
      </w:r>
    </w:p>
    <w:p w14:paraId="29D40604" w14:textId="77777777" w:rsidR="00771985" w:rsidRPr="00771985" w:rsidRDefault="00771985" w:rsidP="00771985">
      <w:pPr>
        <w:tabs>
          <w:tab w:val="right" w:pos="9072"/>
          <w:tab w:val="right" w:pos="9356"/>
        </w:tabs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71985">
        <w:rPr>
          <w:rFonts w:eastAsia="Times New Roman" w:cstheme="minorHAnsi"/>
          <w:sz w:val="24"/>
          <w:szCs w:val="24"/>
          <w:lang w:eastAsia="pl-PL"/>
        </w:rPr>
        <w:t>Czy Zamawiający jest w posiadaniu aktualnej opinii geotechnicznej obejmującej zakres przedmiotowej inwestycji?</w:t>
      </w:r>
    </w:p>
    <w:p w14:paraId="6D47FC19" w14:textId="77777777" w:rsidR="009E252E" w:rsidRPr="00771985" w:rsidRDefault="009E252E" w:rsidP="009E252E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71985">
        <w:rPr>
          <w:rFonts w:cstheme="minorHAnsi"/>
          <w:b/>
          <w:bCs/>
          <w:sz w:val="24"/>
          <w:szCs w:val="24"/>
        </w:rPr>
        <w:t>Odpowiedź:</w:t>
      </w:r>
    </w:p>
    <w:p w14:paraId="2E1D52FC" w14:textId="70908EDB" w:rsidR="00771985" w:rsidRPr="00771985" w:rsidRDefault="00771985" w:rsidP="009E252E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771985">
        <w:rPr>
          <w:rFonts w:cstheme="minorHAnsi"/>
          <w:sz w:val="24"/>
          <w:szCs w:val="24"/>
        </w:rPr>
        <w:t>W załączeniu.</w:t>
      </w:r>
    </w:p>
    <w:p w14:paraId="76040626" w14:textId="23E97EEA" w:rsidR="009E252E" w:rsidRPr="00771985" w:rsidRDefault="009E252E" w:rsidP="009E252E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771985">
        <w:rPr>
          <w:rFonts w:cstheme="minorHAnsi"/>
          <w:b/>
          <w:bCs/>
          <w:sz w:val="24"/>
          <w:szCs w:val="24"/>
        </w:rPr>
        <w:t xml:space="preserve">Pytanie </w:t>
      </w:r>
      <w:r w:rsidR="00771985" w:rsidRPr="00771985">
        <w:rPr>
          <w:rFonts w:cstheme="minorHAnsi"/>
          <w:b/>
          <w:bCs/>
          <w:sz w:val="24"/>
          <w:szCs w:val="24"/>
        </w:rPr>
        <w:t>4</w:t>
      </w:r>
      <w:r w:rsidRPr="00771985">
        <w:rPr>
          <w:rFonts w:cstheme="minorHAnsi"/>
          <w:b/>
          <w:bCs/>
          <w:sz w:val="24"/>
          <w:szCs w:val="24"/>
        </w:rPr>
        <w:t>:</w:t>
      </w:r>
    </w:p>
    <w:p w14:paraId="4FB6A349" w14:textId="77777777" w:rsidR="00771985" w:rsidRPr="00771985" w:rsidRDefault="00771985" w:rsidP="00771985">
      <w:pPr>
        <w:tabs>
          <w:tab w:val="right" w:pos="9072"/>
          <w:tab w:val="right" w:pos="9356"/>
        </w:tabs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71985">
        <w:rPr>
          <w:rFonts w:eastAsia="Times New Roman" w:cstheme="minorHAnsi"/>
          <w:sz w:val="24"/>
          <w:szCs w:val="24"/>
          <w:lang w:eastAsia="pl-PL"/>
        </w:rPr>
        <w:t xml:space="preserve">Prosimy o wskazania w którym miejscu mają zostać wbudowane odwodnienia liniowe oraz prosimy o podanie długości odwodnieni liniowych. </w:t>
      </w:r>
    </w:p>
    <w:p w14:paraId="5933A89C" w14:textId="77777777" w:rsidR="009E252E" w:rsidRPr="00771985" w:rsidRDefault="009E252E" w:rsidP="009E252E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71985">
        <w:rPr>
          <w:rFonts w:cstheme="minorHAnsi"/>
          <w:b/>
          <w:bCs/>
          <w:sz w:val="24"/>
          <w:szCs w:val="24"/>
        </w:rPr>
        <w:t>Odpowiedź:</w:t>
      </w:r>
      <w:r w:rsidRPr="00771985">
        <w:rPr>
          <w:rFonts w:cstheme="minorHAnsi"/>
          <w:sz w:val="24"/>
          <w:szCs w:val="24"/>
        </w:rPr>
        <w:t xml:space="preserve"> </w:t>
      </w:r>
    </w:p>
    <w:p w14:paraId="25EEF99A" w14:textId="4301E707" w:rsidR="009E252E" w:rsidRPr="00771985" w:rsidRDefault="00771985" w:rsidP="00771985">
      <w:pPr>
        <w:rPr>
          <w:rFonts w:cstheme="minorHAnsi"/>
          <w:sz w:val="24"/>
          <w:szCs w:val="24"/>
        </w:rPr>
      </w:pPr>
      <w:r w:rsidRPr="00771985">
        <w:rPr>
          <w:rFonts w:cstheme="minorHAnsi"/>
          <w:sz w:val="24"/>
          <w:szCs w:val="24"/>
        </w:rPr>
        <w:t>Odwodnienie liniowe oznaczono na Projekcie Zagospodarowania terenu jako W4 oraz W6. Długość odwodnieni 2 m, łącznie 4 m.</w:t>
      </w:r>
    </w:p>
    <w:p w14:paraId="1CE404E6" w14:textId="5A448611" w:rsidR="009E252E" w:rsidRPr="00771985" w:rsidRDefault="009E252E" w:rsidP="009E252E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771985">
        <w:rPr>
          <w:rFonts w:cstheme="minorHAnsi"/>
          <w:b/>
          <w:bCs/>
          <w:sz w:val="24"/>
          <w:szCs w:val="24"/>
        </w:rPr>
        <w:t xml:space="preserve">Pytanie </w:t>
      </w:r>
      <w:r w:rsidR="00771985" w:rsidRPr="00771985">
        <w:rPr>
          <w:rFonts w:cstheme="minorHAnsi"/>
          <w:b/>
          <w:bCs/>
          <w:sz w:val="24"/>
          <w:szCs w:val="24"/>
        </w:rPr>
        <w:t>5</w:t>
      </w:r>
      <w:r w:rsidRPr="00771985">
        <w:rPr>
          <w:rFonts w:cstheme="minorHAnsi"/>
          <w:b/>
          <w:bCs/>
          <w:sz w:val="24"/>
          <w:szCs w:val="24"/>
        </w:rPr>
        <w:t>:</w:t>
      </w:r>
    </w:p>
    <w:p w14:paraId="2765ADF3" w14:textId="1CE80CB5" w:rsidR="00771985" w:rsidRPr="00771985" w:rsidRDefault="00771985" w:rsidP="00771985">
      <w:pPr>
        <w:tabs>
          <w:tab w:val="right" w:pos="9072"/>
          <w:tab w:val="right" w:pos="9356"/>
        </w:tabs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71985">
        <w:rPr>
          <w:rFonts w:eastAsia="Times New Roman" w:cstheme="minorHAnsi"/>
          <w:sz w:val="24"/>
          <w:szCs w:val="24"/>
          <w:lang w:eastAsia="pl-PL"/>
        </w:rPr>
        <w:t xml:space="preserve">Prosimy o potwierdzenie, że Zamawiający dysponuje wszelkimi wymaganymi prawem decyzjami administracyjnymi oraz uzgodnieniami </w:t>
      </w:r>
      <w:r w:rsidRPr="00771985">
        <w:rPr>
          <w:rFonts w:cstheme="minorHAnsi"/>
          <w:sz w:val="24"/>
          <w:szCs w:val="24"/>
        </w:rPr>
        <w:t>potrzebnymi w celu wykonania zamówienia, które zachowują ważność na okres wykonania zadania, a skutki ewentualnych braków w tym zakresie nie obciążają Wykonawcy.</w:t>
      </w:r>
    </w:p>
    <w:p w14:paraId="07509B14" w14:textId="77777777" w:rsidR="00CC3297" w:rsidRPr="00771985" w:rsidRDefault="00CC3297" w:rsidP="00CC3297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71985">
        <w:rPr>
          <w:rFonts w:cstheme="minorHAnsi"/>
          <w:b/>
          <w:bCs/>
          <w:sz w:val="24"/>
          <w:szCs w:val="24"/>
        </w:rPr>
        <w:t>Odpowiedź:</w:t>
      </w:r>
      <w:r w:rsidRPr="00771985">
        <w:rPr>
          <w:rFonts w:cstheme="minorHAnsi"/>
          <w:sz w:val="24"/>
          <w:szCs w:val="24"/>
        </w:rPr>
        <w:t xml:space="preserve"> </w:t>
      </w:r>
    </w:p>
    <w:p w14:paraId="505D89A2" w14:textId="39589769" w:rsidR="00771985" w:rsidRPr="00252A55" w:rsidRDefault="00CC3297" w:rsidP="00252A55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71985">
        <w:rPr>
          <w:rFonts w:cstheme="minorHAnsi"/>
          <w:sz w:val="24"/>
          <w:szCs w:val="24"/>
        </w:rPr>
        <w:t>Zamawiający potwierdza.</w:t>
      </w:r>
    </w:p>
    <w:p w14:paraId="47AE3CE3" w14:textId="77777777" w:rsidR="00252A55" w:rsidRDefault="00252A55" w:rsidP="00CC3297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1C23FB6B" w14:textId="77777777" w:rsidR="00252A55" w:rsidRDefault="00252A55" w:rsidP="00CC3297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287CE16D" w14:textId="77777777" w:rsidR="00252A55" w:rsidRDefault="00252A55" w:rsidP="00CC3297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4980D197" w14:textId="2B70FBE9" w:rsidR="00CC3297" w:rsidRPr="00771985" w:rsidRDefault="00CC3297" w:rsidP="00CC3297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771985">
        <w:rPr>
          <w:rFonts w:cstheme="minorHAnsi"/>
          <w:b/>
          <w:bCs/>
          <w:sz w:val="24"/>
          <w:szCs w:val="24"/>
        </w:rPr>
        <w:lastRenderedPageBreak/>
        <w:t xml:space="preserve">Pytanie </w:t>
      </w:r>
      <w:r w:rsidR="00771985">
        <w:rPr>
          <w:rFonts w:cstheme="minorHAnsi"/>
          <w:b/>
          <w:bCs/>
          <w:sz w:val="24"/>
          <w:szCs w:val="24"/>
        </w:rPr>
        <w:t>6</w:t>
      </w:r>
      <w:r w:rsidRPr="00771985">
        <w:rPr>
          <w:rFonts w:cstheme="minorHAnsi"/>
          <w:b/>
          <w:bCs/>
          <w:sz w:val="24"/>
          <w:szCs w:val="24"/>
        </w:rPr>
        <w:t>:</w:t>
      </w:r>
    </w:p>
    <w:p w14:paraId="1C2FEF71" w14:textId="77777777" w:rsidR="00771985" w:rsidRPr="00771985" w:rsidRDefault="00771985" w:rsidP="00771985">
      <w:pPr>
        <w:tabs>
          <w:tab w:val="right" w:pos="9072"/>
          <w:tab w:val="right" w:pos="9356"/>
        </w:tabs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71985">
        <w:rPr>
          <w:rFonts w:eastAsia="Times New Roman" w:cstheme="minorHAnsi"/>
          <w:sz w:val="24"/>
          <w:szCs w:val="24"/>
          <w:lang w:eastAsia="pl-PL"/>
        </w:rPr>
        <w:t>Prosimy o potwierdzenie, że Zamawiający udostępnił Wykonawcom całą dokumentacje projektową i techniczną potrzebną do wykonania przedmiotu zamówienia oraz, że dokumentacja odzwierciedla stan faktyczny w zakresie warunków realizacji zamówienia, zaś brak jakichkolwiek dokumentów istotnych dla oceny warunków realizacji inwestycji nie obciąża Wykonawcy.</w:t>
      </w:r>
    </w:p>
    <w:p w14:paraId="68AEAB20" w14:textId="77777777" w:rsidR="00CC3297" w:rsidRDefault="00CC3297" w:rsidP="00CC3297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050149">
        <w:rPr>
          <w:rFonts w:cstheme="minorHAnsi"/>
          <w:b/>
          <w:bCs/>
          <w:sz w:val="24"/>
          <w:szCs w:val="24"/>
        </w:rPr>
        <w:t>Odpowiedź:</w:t>
      </w:r>
      <w:r w:rsidRPr="00050149">
        <w:rPr>
          <w:rFonts w:cstheme="minorHAnsi"/>
          <w:sz w:val="24"/>
          <w:szCs w:val="24"/>
        </w:rPr>
        <w:t xml:space="preserve"> </w:t>
      </w:r>
    </w:p>
    <w:p w14:paraId="0FE7D819" w14:textId="77777777" w:rsidR="00CC3297" w:rsidRPr="007407B8" w:rsidRDefault="00CC3297" w:rsidP="00CC3297">
      <w:pPr>
        <w:pStyle w:val="Bezodstpw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potwierdza.</w:t>
      </w:r>
    </w:p>
    <w:p w14:paraId="32B308AA" w14:textId="1AC6D9B1" w:rsidR="00CC3297" w:rsidRDefault="00CC3297" w:rsidP="00CC3297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21369">
        <w:rPr>
          <w:rFonts w:cstheme="minorHAnsi"/>
          <w:b/>
          <w:bCs/>
          <w:sz w:val="24"/>
          <w:szCs w:val="24"/>
        </w:rPr>
        <w:t xml:space="preserve">Pytanie </w:t>
      </w:r>
      <w:r w:rsidR="00771985">
        <w:rPr>
          <w:rFonts w:cstheme="minorHAnsi"/>
          <w:b/>
          <w:bCs/>
          <w:sz w:val="24"/>
          <w:szCs w:val="24"/>
        </w:rPr>
        <w:t>7</w:t>
      </w:r>
      <w:r w:rsidRPr="00B21369">
        <w:rPr>
          <w:rFonts w:cstheme="minorHAnsi"/>
          <w:b/>
          <w:bCs/>
          <w:sz w:val="24"/>
          <w:szCs w:val="24"/>
        </w:rPr>
        <w:t>:</w:t>
      </w:r>
    </w:p>
    <w:p w14:paraId="0982D3F2" w14:textId="77777777" w:rsidR="00771985" w:rsidRPr="00771985" w:rsidRDefault="00771985" w:rsidP="00771985">
      <w:pPr>
        <w:tabs>
          <w:tab w:val="right" w:pos="9072"/>
          <w:tab w:val="right" w:pos="9356"/>
        </w:tabs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71985">
        <w:rPr>
          <w:rFonts w:eastAsia="Times New Roman" w:cstheme="minorHAnsi"/>
          <w:sz w:val="24"/>
          <w:szCs w:val="24"/>
          <w:lang w:eastAsia="pl-PL"/>
        </w:rPr>
        <w:t>Prosimy o potwierdzenie, że Zamawiającemu przysługuje prawo dysponowania nieruchomością na cele budowlane w zakresie całego terenu, na którym będzie realizowana inwestycja a ewentualne braki w tym zakresie nie obciążają Wykonawcy?</w:t>
      </w:r>
    </w:p>
    <w:p w14:paraId="0F29CC93" w14:textId="77777777" w:rsidR="00CC3297" w:rsidRDefault="00CC3297" w:rsidP="00CC3297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050149">
        <w:rPr>
          <w:rFonts w:cstheme="minorHAnsi"/>
          <w:b/>
          <w:bCs/>
          <w:sz w:val="24"/>
          <w:szCs w:val="24"/>
        </w:rPr>
        <w:t>Odpowiedź:</w:t>
      </w:r>
      <w:r w:rsidRPr="00050149">
        <w:rPr>
          <w:rFonts w:cstheme="minorHAnsi"/>
          <w:sz w:val="24"/>
          <w:szCs w:val="24"/>
        </w:rPr>
        <w:t xml:space="preserve"> </w:t>
      </w:r>
    </w:p>
    <w:p w14:paraId="5199E257" w14:textId="77777777" w:rsidR="00CC3297" w:rsidRPr="007407B8" w:rsidRDefault="00CC3297" w:rsidP="00CC3297">
      <w:pPr>
        <w:pStyle w:val="Bezodstpw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potwierdza.</w:t>
      </w:r>
    </w:p>
    <w:p w14:paraId="55A11BFD" w14:textId="697B14AD" w:rsidR="00CC3297" w:rsidRPr="00B5384A" w:rsidRDefault="00CC3297" w:rsidP="00CC3297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 xml:space="preserve">Pytanie </w:t>
      </w:r>
      <w:r w:rsidR="00771985">
        <w:rPr>
          <w:rFonts w:cstheme="minorHAnsi"/>
          <w:b/>
          <w:bCs/>
          <w:sz w:val="24"/>
          <w:szCs w:val="24"/>
        </w:rPr>
        <w:t>8</w:t>
      </w:r>
      <w:r w:rsidRPr="00B5384A">
        <w:rPr>
          <w:rFonts w:cstheme="minorHAnsi"/>
          <w:b/>
          <w:bCs/>
          <w:sz w:val="24"/>
          <w:szCs w:val="24"/>
        </w:rPr>
        <w:t>:</w:t>
      </w:r>
      <w:r w:rsidRPr="00B5384A">
        <w:rPr>
          <w:rFonts w:cstheme="minorHAnsi"/>
          <w:sz w:val="24"/>
          <w:szCs w:val="24"/>
        </w:rPr>
        <w:t xml:space="preserve"> </w:t>
      </w:r>
    </w:p>
    <w:p w14:paraId="56412583" w14:textId="36CD26D1" w:rsidR="00771985" w:rsidRPr="00771985" w:rsidRDefault="00771985" w:rsidP="00771985">
      <w:pPr>
        <w:tabs>
          <w:tab w:val="right" w:pos="9072"/>
          <w:tab w:val="right" w:pos="9356"/>
        </w:tabs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71985">
        <w:rPr>
          <w:rFonts w:eastAsia="Times New Roman" w:cstheme="minorHAnsi"/>
          <w:sz w:val="24"/>
          <w:szCs w:val="24"/>
          <w:lang w:eastAsia="pl-PL"/>
        </w:rPr>
        <w:t xml:space="preserve">Prosimy o potwierdzenie, że w przypadku napotkania na niezinwentaryzowane lub błędnie zinwentaryzowane urządzenia podziemne, w stosunku do stanu wynikającego z dokumentacji projektowej załączonej do SIWZ i stanowiącej podstawę wyceny oferty, w przypadku konieczności dokonania ich przebudowy, Wykonawca otrzyma wynagrodzenie dodatkowe, </w:t>
      </w:r>
      <w:r>
        <w:rPr>
          <w:rFonts w:eastAsia="Times New Roman" w:cstheme="minorHAnsi"/>
          <w:sz w:val="24"/>
          <w:szCs w:val="24"/>
          <w:lang w:eastAsia="pl-PL"/>
        </w:rPr>
        <w:t xml:space="preserve">      </w:t>
      </w:r>
      <w:r w:rsidRPr="00771985">
        <w:rPr>
          <w:rFonts w:eastAsia="Times New Roman" w:cstheme="minorHAnsi"/>
          <w:sz w:val="24"/>
          <w:szCs w:val="24"/>
          <w:lang w:eastAsia="pl-PL"/>
        </w:rPr>
        <w:t>a termin wykonania zamówienie ulegnie stosownemu wydłużeniu.</w:t>
      </w:r>
    </w:p>
    <w:p w14:paraId="5ABF75F8" w14:textId="77777777" w:rsidR="00CC3297" w:rsidRDefault="00CC3297" w:rsidP="00CC3297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>Odpowiedź:</w:t>
      </w:r>
      <w:r w:rsidRPr="00B5384A">
        <w:rPr>
          <w:rFonts w:cstheme="minorHAnsi"/>
          <w:sz w:val="24"/>
          <w:szCs w:val="24"/>
        </w:rPr>
        <w:t xml:space="preserve"> </w:t>
      </w:r>
    </w:p>
    <w:p w14:paraId="5BE72656" w14:textId="77777777" w:rsidR="00771985" w:rsidRPr="007407B8" w:rsidRDefault="00771985" w:rsidP="00771985">
      <w:pPr>
        <w:pStyle w:val="Bezodstpw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potwierdza.</w:t>
      </w:r>
    </w:p>
    <w:p w14:paraId="7877AD15" w14:textId="75E753FC" w:rsidR="005262C9" w:rsidRPr="00B5384A" w:rsidRDefault="005262C9" w:rsidP="005262C9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 xml:space="preserve">Pytanie </w:t>
      </w:r>
      <w:r w:rsidR="00771985">
        <w:rPr>
          <w:rFonts w:cstheme="minorHAnsi"/>
          <w:b/>
          <w:bCs/>
          <w:sz w:val="24"/>
          <w:szCs w:val="24"/>
        </w:rPr>
        <w:t>9</w:t>
      </w:r>
      <w:r w:rsidRPr="00B5384A">
        <w:rPr>
          <w:rFonts w:cstheme="minorHAnsi"/>
          <w:b/>
          <w:bCs/>
          <w:sz w:val="24"/>
          <w:szCs w:val="24"/>
        </w:rPr>
        <w:t>:</w:t>
      </w:r>
      <w:r w:rsidRPr="00B5384A">
        <w:rPr>
          <w:rFonts w:cstheme="minorHAnsi"/>
          <w:sz w:val="24"/>
          <w:szCs w:val="24"/>
        </w:rPr>
        <w:t xml:space="preserve"> </w:t>
      </w:r>
    </w:p>
    <w:p w14:paraId="4A5FFCEF" w14:textId="720B5A1D" w:rsidR="00771985" w:rsidRPr="00771985" w:rsidRDefault="00771985" w:rsidP="00771985">
      <w:pPr>
        <w:tabs>
          <w:tab w:val="right" w:pos="9072"/>
          <w:tab w:val="right" w:pos="9356"/>
        </w:tabs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71985">
        <w:rPr>
          <w:rFonts w:eastAsia="Times New Roman" w:cstheme="minorHAnsi"/>
          <w:sz w:val="24"/>
          <w:szCs w:val="24"/>
          <w:lang w:eastAsia="pl-PL"/>
        </w:rPr>
        <w:t xml:space="preserve">Czy Zamawiający dopuszcza wykonanie kanalizacji przedmiotu zamówienia metodą </w:t>
      </w:r>
      <w:proofErr w:type="spellStart"/>
      <w:r w:rsidRPr="00771985">
        <w:rPr>
          <w:rFonts w:eastAsia="Times New Roman" w:cstheme="minorHAnsi"/>
          <w:sz w:val="24"/>
          <w:szCs w:val="24"/>
          <w:lang w:eastAsia="pl-PL"/>
        </w:rPr>
        <w:t>bezwykopową</w:t>
      </w:r>
      <w:proofErr w:type="spellEnd"/>
      <w:r w:rsidRPr="00771985">
        <w:rPr>
          <w:rFonts w:eastAsia="Times New Roman" w:cstheme="minorHAnsi"/>
          <w:sz w:val="24"/>
          <w:szCs w:val="24"/>
          <w:lang w:eastAsia="pl-PL"/>
        </w:rPr>
        <w:t>?</w:t>
      </w:r>
    </w:p>
    <w:p w14:paraId="4DB36A6C" w14:textId="77777777" w:rsidR="005262C9" w:rsidRDefault="005262C9" w:rsidP="005262C9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>Odpowiedź:</w:t>
      </w:r>
      <w:r w:rsidRPr="00B5384A">
        <w:rPr>
          <w:rFonts w:cstheme="minorHAnsi"/>
          <w:sz w:val="24"/>
          <w:szCs w:val="24"/>
        </w:rPr>
        <w:t xml:space="preserve"> </w:t>
      </w:r>
    </w:p>
    <w:p w14:paraId="41AEB73D" w14:textId="77777777" w:rsidR="005262C9" w:rsidRPr="00EC3AB5" w:rsidRDefault="005262C9" w:rsidP="005262C9">
      <w:pPr>
        <w:pStyle w:val="Bezodstpw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6E6126">
        <w:rPr>
          <w:rFonts w:ascii="Calibri" w:hAnsi="Calibri" w:cs="Calibri"/>
          <w:sz w:val="24"/>
          <w:szCs w:val="24"/>
        </w:rPr>
        <w:t xml:space="preserve">Zamawiający dopuszcza stosowanie metody </w:t>
      </w:r>
      <w:proofErr w:type="spellStart"/>
      <w:r w:rsidRPr="006E6126">
        <w:rPr>
          <w:rFonts w:ascii="Calibri" w:hAnsi="Calibri" w:cs="Calibri"/>
          <w:sz w:val="24"/>
          <w:szCs w:val="24"/>
        </w:rPr>
        <w:t>bezwykopowej</w:t>
      </w:r>
      <w:proofErr w:type="spellEnd"/>
      <w:r w:rsidRPr="006E6126">
        <w:rPr>
          <w:rFonts w:ascii="Calibri" w:hAnsi="Calibri" w:cs="Calibri"/>
          <w:sz w:val="24"/>
          <w:szCs w:val="24"/>
        </w:rPr>
        <w:t>. W tym przypadku sieć należy w</w:t>
      </w:r>
      <w:r>
        <w:rPr>
          <w:rFonts w:ascii="Calibri" w:hAnsi="Calibri" w:cs="Calibri"/>
          <w:sz w:val="24"/>
          <w:szCs w:val="24"/>
        </w:rPr>
        <w:t>ykonać z</w:t>
      </w:r>
      <w:r w:rsidRPr="006E6126">
        <w:rPr>
          <w:rFonts w:ascii="Calibri" w:hAnsi="Calibri" w:cs="Calibri"/>
          <w:sz w:val="24"/>
          <w:szCs w:val="24"/>
        </w:rPr>
        <w:t xml:space="preserve"> rur PE zgrzewan</w:t>
      </w:r>
      <w:r>
        <w:rPr>
          <w:rFonts w:ascii="Calibri" w:hAnsi="Calibri" w:cs="Calibri"/>
          <w:sz w:val="24"/>
          <w:szCs w:val="24"/>
        </w:rPr>
        <w:t>ych</w:t>
      </w:r>
      <w:r w:rsidRPr="006E6126">
        <w:rPr>
          <w:rFonts w:ascii="Calibri" w:hAnsi="Calibri" w:cs="Calibri"/>
          <w:sz w:val="24"/>
          <w:szCs w:val="24"/>
        </w:rPr>
        <w:t xml:space="preserve"> czołowo.</w:t>
      </w:r>
    </w:p>
    <w:p w14:paraId="65610400" w14:textId="77777777" w:rsidR="00252A55" w:rsidRDefault="00252A55" w:rsidP="00252A55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          </w:t>
      </w:r>
      <w:r w:rsidRPr="00E864C9">
        <w:rPr>
          <w:rFonts w:eastAsia="Calibri" w:cstheme="minorHAnsi"/>
          <w:sz w:val="24"/>
          <w:szCs w:val="24"/>
        </w:rPr>
        <w:t xml:space="preserve">Zamawiający zgodnie z art. 284 ust. </w:t>
      </w:r>
      <w:r>
        <w:rPr>
          <w:rFonts w:eastAsia="Calibri" w:cstheme="minorHAnsi"/>
          <w:sz w:val="24"/>
          <w:szCs w:val="24"/>
        </w:rPr>
        <w:t xml:space="preserve">6 </w:t>
      </w:r>
      <w:r w:rsidRPr="00E864C9">
        <w:rPr>
          <w:rFonts w:eastAsia="Calibri" w:cstheme="minorHAnsi"/>
          <w:sz w:val="24"/>
          <w:szCs w:val="24"/>
        </w:rPr>
        <w:t xml:space="preserve">ustawy </w:t>
      </w:r>
      <w:proofErr w:type="spellStart"/>
      <w:r>
        <w:rPr>
          <w:rFonts w:eastAsia="Calibri" w:cstheme="minorHAnsi"/>
          <w:sz w:val="24"/>
          <w:szCs w:val="24"/>
        </w:rPr>
        <w:t>Pzp</w:t>
      </w:r>
      <w:proofErr w:type="spellEnd"/>
      <w:r>
        <w:rPr>
          <w:rFonts w:eastAsia="Calibri" w:cstheme="minorHAnsi"/>
          <w:sz w:val="24"/>
          <w:szCs w:val="24"/>
        </w:rPr>
        <w:t xml:space="preserve">, udostępnia treść pytań wraz              z wyjaśnieniami na stronie internetowej prowadzonego postępowania.    </w:t>
      </w:r>
    </w:p>
    <w:p w14:paraId="2F049A74" w14:textId="23E9F9D2" w:rsidR="00702EA4" w:rsidRDefault="00252A55" w:rsidP="004E57B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D91EED">
        <w:rPr>
          <w:rFonts w:ascii="Calibri" w:hAnsi="Calibri" w:cs="Calibri"/>
          <w:sz w:val="24"/>
          <w:szCs w:val="24"/>
        </w:rPr>
        <w:t xml:space="preserve">Jednocześnie Zamawiający informuje, że odpowiedzi na zapytania do treści SWZ udzielone Wykonawcom i zamieszczone na stronie internetowej, które prowadzą do zmiany treści SWZ lub nadania zapisom SWZ nowego znaczenia, należy traktować jako modyfikację treści SWZ, </w:t>
      </w:r>
      <w:r>
        <w:rPr>
          <w:rFonts w:ascii="Calibri" w:hAnsi="Calibri" w:cs="Calibri"/>
          <w:sz w:val="24"/>
          <w:szCs w:val="24"/>
        </w:rPr>
        <w:t xml:space="preserve">  </w:t>
      </w:r>
      <w:r w:rsidRPr="00D91EED">
        <w:rPr>
          <w:rFonts w:ascii="Calibri" w:hAnsi="Calibri" w:cs="Calibri"/>
          <w:sz w:val="24"/>
          <w:szCs w:val="24"/>
        </w:rPr>
        <w:t>o której mowa w art. 286 ust. 1 ustawy z dnia 11 września 2019 r. Prawo zamówień publicznych.</w:t>
      </w:r>
    </w:p>
    <w:sectPr w:rsidR="00702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1DAB"/>
    <w:multiLevelType w:val="hybridMultilevel"/>
    <w:tmpl w:val="006473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E46A0"/>
    <w:multiLevelType w:val="hybridMultilevel"/>
    <w:tmpl w:val="B170A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25A26"/>
    <w:multiLevelType w:val="hybridMultilevel"/>
    <w:tmpl w:val="353827D8"/>
    <w:lvl w:ilvl="0" w:tplc="CC103792">
      <w:start w:val="1"/>
      <w:numFmt w:val="bullet"/>
      <w:lvlText w:val="−"/>
      <w:lvlJc w:val="left"/>
      <w:pPr>
        <w:ind w:left="502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C36A1"/>
    <w:multiLevelType w:val="hybridMultilevel"/>
    <w:tmpl w:val="B170A6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F41AF6"/>
    <w:multiLevelType w:val="hybridMultilevel"/>
    <w:tmpl w:val="B170A6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97361"/>
    <w:multiLevelType w:val="hybridMultilevel"/>
    <w:tmpl w:val="C2E0A9A8"/>
    <w:lvl w:ilvl="0" w:tplc="FAFC575E">
      <w:start w:val="1"/>
      <w:numFmt w:val="decimal"/>
      <w:lvlText w:val="%1."/>
      <w:lvlJc w:val="left"/>
      <w:pPr>
        <w:ind w:left="785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1782218283">
    <w:abstractNumId w:val="2"/>
  </w:num>
  <w:num w:numId="2" w16cid:durableId="2067950165">
    <w:abstractNumId w:val="1"/>
  </w:num>
  <w:num w:numId="3" w16cid:durableId="529954019">
    <w:abstractNumId w:val="7"/>
  </w:num>
  <w:num w:numId="4" w16cid:durableId="1274291586">
    <w:abstractNumId w:val="5"/>
  </w:num>
  <w:num w:numId="5" w16cid:durableId="1249969984">
    <w:abstractNumId w:val="3"/>
  </w:num>
  <w:num w:numId="6" w16cid:durableId="973678989">
    <w:abstractNumId w:val="4"/>
  </w:num>
  <w:num w:numId="7" w16cid:durableId="125123643">
    <w:abstractNumId w:val="8"/>
  </w:num>
  <w:num w:numId="8" w16cid:durableId="1846821137">
    <w:abstractNumId w:val="6"/>
  </w:num>
  <w:num w:numId="9" w16cid:durableId="18874477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370847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5638009">
    <w:abstractNumId w:val="0"/>
  </w:num>
  <w:num w:numId="12" w16cid:durableId="20640619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3A"/>
    <w:rsid w:val="00046DE7"/>
    <w:rsid w:val="00050149"/>
    <w:rsid w:val="000B6667"/>
    <w:rsid w:val="000C3B60"/>
    <w:rsid w:val="000D0397"/>
    <w:rsid w:val="000F3827"/>
    <w:rsid w:val="00112E59"/>
    <w:rsid w:val="001138B8"/>
    <w:rsid w:val="00140600"/>
    <w:rsid w:val="00170C33"/>
    <w:rsid w:val="00187DF3"/>
    <w:rsid w:val="002341DC"/>
    <w:rsid w:val="0024088C"/>
    <w:rsid w:val="00252A55"/>
    <w:rsid w:val="002810F2"/>
    <w:rsid w:val="002C5A0D"/>
    <w:rsid w:val="00317A49"/>
    <w:rsid w:val="00321A07"/>
    <w:rsid w:val="00332276"/>
    <w:rsid w:val="00354A1E"/>
    <w:rsid w:val="00356512"/>
    <w:rsid w:val="00374A71"/>
    <w:rsid w:val="0039481A"/>
    <w:rsid w:val="003D4540"/>
    <w:rsid w:val="003E327A"/>
    <w:rsid w:val="00411D44"/>
    <w:rsid w:val="0045034B"/>
    <w:rsid w:val="0046170B"/>
    <w:rsid w:val="00462C46"/>
    <w:rsid w:val="00466607"/>
    <w:rsid w:val="004C74FD"/>
    <w:rsid w:val="004D5923"/>
    <w:rsid w:val="004E57BC"/>
    <w:rsid w:val="005262C9"/>
    <w:rsid w:val="00531600"/>
    <w:rsid w:val="0054778C"/>
    <w:rsid w:val="0058715F"/>
    <w:rsid w:val="00593149"/>
    <w:rsid w:val="005A1BA5"/>
    <w:rsid w:val="005B4A3C"/>
    <w:rsid w:val="005C7DF9"/>
    <w:rsid w:val="005D4A45"/>
    <w:rsid w:val="005D4B76"/>
    <w:rsid w:val="00611909"/>
    <w:rsid w:val="006254B0"/>
    <w:rsid w:val="00630784"/>
    <w:rsid w:val="00652394"/>
    <w:rsid w:val="00661641"/>
    <w:rsid w:val="00680FE5"/>
    <w:rsid w:val="006A36D3"/>
    <w:rsid w:val="006C5EE3"/>
    <w:rsid w:val="00702EA4"/>
    <w:rsid w:val="00707510"/>
    <w:rsid w:val="00720525"/>
    <w:rsid w:val="00720D40"/>
    <w:rsid w:val="007407B8"/>
    <w:rsid w:val="007452C7"/>
    <w:rsid w:val="00760804"/>
    <w:rsid w:val="00771985"/>
    <w:rsid w:val="007B12A6"/>
    <w:rsid w:val="007C7560"/>
    <w:rsid w:val="007D47ED"/>
    <w:rsid w:val="007E64DF"/>
    <w:rsid w:val="007F12D1"/>
    <w:rsid w:val="00814985"/>
    <w:rsid w:val="00820B53"/>
    <w:rsid w:val="00826451"/>
    <w:rsid w:val="00873CDE"/>
    <w:rsid w:val="00874F90"/>
    <w:rsid w:val="008A1794"/>
    <w:rsid w:val="008C5A60"/>
    <w:rsid w:val="00931AFE"/>
    <w:rsid w:val="009335C2"/>
    <w:rsid w:val="009502FB"/>
    <w:rsid w:val="00997B26"/>
    <w:rsid w:val="009C44E9"/>
    <w:rsid w:val="009D53B9"/>
    <w:rsid w:val="009E252E"/>
    <w:rsid w:val="00A1215C"/>
    <w:rsid w:val="00A26054"/>
    <w:rsid w:val="00A41B7A"/>
    <w:rsid w:val="00A56C27"/>
    <w:rsid w:val="00A909DC"/>
    <w:rsid w:val="00AC7E88"/>
    <w:rsid w:val="00AD0D35"/>
    <w:rsid w:val="00AD543C"/>
    <w:rsid w:val="00AF58A0"/>
    <w:rsid w:val="00B16746"/>
    <w:rsid w:val="00B21369"/>
    <w:rsid w:val="00B42FC5"/>
    <w:rsid w:val="00B43553"/>
    <w:rsid w:val="00B5384A"/>
    <w:rsid w:val="00B73F04"/>
    <w:rsid w:val="00B9345E"/>
    <w:rsid w:val="00BC002A"/>
    <w:rsid w:val="00BE3D83"/>
    <w:rsid w:val="00BF1B4B"/>
    <w:rsid w:val="00C24728"/>
    <w:rsid w:val="00C34D47"/>
    <w:rsid w:val="00CB105E"/>
    <w:rsid w:val="00CB7E30"/>
    <w:rsid w:val="00CC3297"/>
    <w:rsid w:val="00CC59AB"/>
    <w:rsid w:val="00CD457D"/>
    <w:rsid w:val="00D2468B"/>
    <w:rsid w:val="00D24BD8"/>
    <w:rsid w:val="00D339AC"/>
    <w:rsid w:val="00D46FB5"/>
    <w:rsid w:val="00D50C3A"/>
    <w:rsid w:val="00D55DF3"/>
    <w:rsid w:val="00D91EED"/>
    <w:rsid w:val="00D97934"/>
    <w:rsid w:val="00DA087C"/>
    <w:rsid w:val="00E2126B"/>
    <w:rsid w:val="00E864C9"/>
    <w:rsid w:val="00EB4FA5"/>
    <w:rsid w:val="00EC3AB5"/>
    <w:rsid w:val="00EE58A9"/>
    <w:rsid w:val="00F51B14"/>
    <w:rsid w:val="00F72310"/>
    <w:rsid w:val="00F73856"/>
    <w:rsid w:val="00F93074"/>
    <w:rsid w:val="00FA5149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26321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C7DF9"/>
    <w:pPr>
      <w:widowControl w:val="0"/>
      <w:autoSpaceDE w:val="0"/>
      <w:autoSpaceDN w:val="0"/>
      <w:spacing w:after="0" w:line="240" w:lineRule="auto"/>
      <w:ind w:left="13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52394"/>
    <w:pPr>
      <w:ind w:left="720"/>
      <w:contextualSpacing/>
    </w:pPr>
  </w:style>
  <w:style w:type="paragraph" w:styleId="Bezodstpw">
    <w:name w:val="No Spacing"/>
    <w:qFormat/>
    <w:rsid w:val="00E864C9"/>
    <w:pPr>
      <w:spacing w:after="0" w:line="240" w:lineRule="auto"/>
    </w:pPr>
  </w:style>
  <w:style w:type="character" w:styleId="Hipercze">
    <w:name w:val="Hyperlink"/>
    <w:rsid w:val="002341DC"/>
    <w:rPr>
      <w:color w:val="0000FF"/>
      <w:u w:val="single"/>
    </w:rPr>
  </w:style>
  <w:style w:type="paragraph" w:customStyle="1" w:styleId="CharCharChar1">
    <w:name w:val="Char Char Char1"/>
    <w:basedOn w:val="Normalny"/>
    <w:rsid w:val="002341D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4E57BC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customStyle="1" w:styleId="Default">
    <w:name w:val="Default"/>
    <w:rsid w:val="00997B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24088C"/>
  </w:style>
  <w:style w:type="paragraph" w:customStyle="1" w:styleId="Textbody">
    <w:name w:val="Text body"/>
    <w:basedOn w:val="Normalny"/>
    <w:rsid w:val="00BF1B4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Uwydatnienie">
    <w:name w:val="Emphasis"/>
    <w:basedOn w:val="Domylnaczcionkaakapitu"/>
    <w:uiPriority w:val="20"/>
    <w:qFormat/>
    <w:rsid w:val="00A41B7A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0D40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C7DF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5C7D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C7DF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CADF7-7109-45E2-87B6-ACD5E9F07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Longin Tomasz</cp:lastModifiedBy>
  <cp:revision>2</cp:revision>
  <cp:lastPrinted>2022-07-28T07:37:00Z</cp:lastPrinted>
  <dcterms:created xsi:type="dcterms:W3CDTF">2023-01-05T10:53:00Z</dcterms:created>
  <dcterms:modified xsi:type="dcterms:W3CDTF">2023-01-05T10:53:00Z</dcterms:modified>
</cp:coreProperties>
</file>